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4"/>
        </w:rPr>
      </w:pPr>
      <w:bookmarkStart w:id="0" w:name="_GoBack"/>
      <w:bookmarkEnd w:id="0"/>
      <w:r>
        <w:rPr>
          <w:rFonts w:eastAsia="楷体_GB2312"/>
          <w:b/>
          <w:bCs/>
          <w:sz w:val="24"/>
        </w:rPr>
        <w:t>外籍人员参加中国医师资格考试实习申请审核表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>/Seal)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>
              <w:rPr>
                <w:rFonts w:eastAsia="楷体_GB2312"/>
                <w:kern w:val="0"/>
                <w:sz w:val="20"/>
                <w:szCs w:val="20"/>
              </w:rPr>
              <w:t>1</w:t>
            </w:r>
            <w:r>
              <w:rPr>
                <w:rStyle w:val="12"/>
                <w:rFonts w:hint="default" w:eastAsia="楷体_GB2312"/>
              </w:rPr>
              <w:t>、此表仅限于为参加国家医师资格考试的来内地实习一年的台湾、香港、澳门人员使用。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2</w:t>
            </w:r>
            <w:r>
              <w:rPr>
                <w:rStyle w:val="12"/>
                <w:rFonts w:hint="default" w:eastAsia="楷体_GB2312"/>
              </w:rPr>
              <w:t>、请持本表前往实习所在地市、县公安机关出入境管理部门办理相应的签注手续。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Note: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1</w:t>
            </w:r>
            <w:r>
              <w:rPr>
                <w:rStyle w:val="12"/>
                <w:rFonts w:hint="default" w:eastAsia="楷体_GB2312"/>
              </w:rPr>
              <w:t>、</w:t>
            </w:r>
            <w:r>
              <w:rPr>
                <w:rStyle w:val="13"/>
                <w:rFonts w:eastAsia="楷体_GB2312"/>
              </w:rPr>
              <w:t>This form is for persons coming from  Tai Wan，Hong Kong and Macao who plan to take the Examinations for the Qualifications of  Doctors.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2</w:t>
            </w:r>
            <w:r>
              <w:rPr>
                <w:rStyle w:val="12"/>
                <w:rFonts w:hint="default" w:eastAsia="楷体_GB2312"/>
              </w:rPr>
              <w:t>、</w:t>
            </w:r>
            <w:r>
              <w:rPr>
                <w:rStyle w:val="13"/>
                <w:rFonts w:eastAsia="楷体_GB2312"/>
              </w:rPr>
              <w:t>Please present this form  to apply for entry visa at local Police Office.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 w:val="22"/>
          <w:szCs w:val="21"/>
        </w:rPr>
      </w:pPr>
      <w:r>
        <w:rPr>
          <w:rFonts w:eastAsia="楷体_GB2312"/>
          <w:szCs w:val="21"/>
        </w:rPr>
        <w:t xml:space="preserve">                                        </w:t>
      </w:r>
      <w:r>
        <w:rPr>
          <w:rFonts w:eastAsia="楷体_GB2312"/>
          <w:sz w:val="22"/>
          <w:szCs w:val="21"/>
        </w:rPr>
        <w:t xml:space="preserve">      </w:t>
      </w:r>
      <w:r>
        <w:rPr>
          <w:rFonts w:eastAsia="楷体_GB2312"/>
          <w:sz w:val="20"/>
          <w:szCs w:val="18"/>
        </w:rPr>
        <w:t xml:space="preserve"> </w:t>
      </w:r>
      <w:r>
        <w:rPr>
          <w:rFonts w:eastAsia="楷体_GB2312"/>
          <w:sz w:val="22"/>
          <w:szCs w:val="21"/>
        </w:rPr>
        <w:t>共三联，第一联：寄外籍来华实习人员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>/Seal)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eastAsia="楷体_GB2312"/>
          <w:b/>
          <w:sz w:val="24"/>
        </w:rPr>
      </w:pPr>
      <w:r>
        <w:rPr>
          <w:rFonts w:eastAsia="楷体_GB2312"/>
          <w:b/>
          <w:sz w:val="24"/>
        </w:rPr>
        <w:t>外籍人员参加中国医师资格考试实习申请审核表</w:t>
      </w: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                      </w:t>
      </w:r>
      <w:r>
        <w:rPr>
          <w:rFonts w:eastAsia="楷体_GB2312"/>
          <w:sz w:val="22"/>
          <w:szCs w:val="21"/>
        </w:rPr>
        <w:t xml:space="preserve">            </w:t>
      </w:r>
      <w:r>
        <w:rPr>
          <w:rFonts w:eastAsia="楷体_GB2312"/>
          <w:sz w:val="20"/>
          <w:szCs w:val="18"/>
        </w:rPr>
        <w:t xml:space="preserve"> </w:t>
      </w:r>
      <w:r>
        <w:rPr>
          <w:rFonts w:eastAsia="楷体_GB2312"/>
          <w:sz w:val="22"/>
          <w:szCs w:val="21"/>
        </w:rPr>
        <w:t>共三联，第二联：省级卫生/中医药行政主管部门留存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 xml:space="preserve">/Seal)      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</w:t>
            </w:r>
          </w:p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Style w:val="11"/>
                <w:rFonts w:eastAsia="楷体_GB2312"/>
              </w:rPr>
              <w:t xml:space="preserve"> 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eastAsia="楷体_GB2312"/>
          <w:b/>
          <w:sz w:val="24"/>
        </w:rPr>
      </w:pPr>
      <w:r>
        <w:rPr>
          <w:rFonts w:eastAsia="楷体_GB2312"/>
          <w:b/>
          <w:sz w:val="24"/>
        </w:rPr>
        <w:t>外籍人员参加中国医师资格考试实习申请审核表</w:t>
      </w: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 w:val="22"/>
          <w:szCs w:val="21"/>
        </w:rPr>
      </w:pPr>
      <w:r>
        <w:rPr>
          <w:rFonts w:eastAsia="楷体_GB2312"/>
          <w:szCs w:val="21"/>
        </w:rPr>
        <w:t xml:space="preserve">                                     </w:t>
      </w:r>
      <w:r>
        <w:rPr>
          <w:rFonts w:eastAsia="楷体_GB2312"/>
          <w:sz w:val="22"/>
          <w:szCs w:val="21"/>
        </w:rPr>
        <w:t xml:space="preserve">       共三联，第三联：公安出入境管理部门留存</w:t>
      </w:r>
    </w:p>
    <w:p/>
    <w:sectPr>
      <w:pgSz w:w="11906" w:h="16838"/>
      <w:pgMar w:top="1440" w:right="1800" w:bottom="178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TFangsong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9A2"/>
    <w:rsid w:val="001E59A2"/>
    <w:rsid w:val="00607DD8"/>
    <w:rsid w:val="6B5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font71"/>
    <w:basedOn w:val="5"/>
    <w:uiPriority w:val="0"/>
    <w:rPr>
      <w:rFonts w:ascii="STFangsong" w:hAnsi="STFangsong" w:eastAsia="STFangsong" w:cs="STFangsong"/>
      <w:color w:val="000000"/>
      <w:sz w:val="24"/>
      <w:szCs w:val="24"/>
      <w:u w:val="none"/>
    </w:rPr>
  </w:style>
  <w:style w:type="character" w:customStyle="1" w:styleId="9">
    <w:name w:val="font3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4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5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2">
    <w:name w:val="font1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51"/>
    <w:basedOn w:val="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725</Words>
  <Characters>4138</Characters>
  <Lines>34</Lines>
  <Paragraphs>9</Paragraphs>
  <TotalTime>1</TotalTime>
  <ScaleCrop>false</ScaleCrop>
  <LinksUpToDate>false</LinksUpToDate>
  <CharactersWithSpaces>4854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2017-01-05T00:46:00Z</dcterms:created>
  <dc:creator>lenovo</dc:creator>
  <cp:lastModifiedBy>A西交启德教育网教</cp:lastModifiedBy>
  <dcterms:modified xsi:type="dcterms:W3CDTF">2021-01-26T09:25:18Z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